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D3A1" w14:textId="0354EA27" w:rsidR="00096190" w:rsidRPr="00BC0320" w:rsidRDefault="00096190" w:rsidP="00885C4B">
      <w:pPr>
        <w:pStyle w:val="BodyTextIndent2"/>
        <w:jc w:val="center"/>
        <w:rPr>
          <w:rFonts w:ascii="Calibri" w:hAnsi="Calibri" w:cs="Calibri"/>
          <w:sz w:val="22"/>
          <w:szCs w:val="22"/>
        </w:rPr>
      </w:pP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2A641C3" wp14:editId="57DD7EA8">
            <wp:extent cx="1668583" cy="4767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437" cy="52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320">
        <w:rPr>
          <w:rFonts w:ascii="Calibri" w:hAnsi="Calibri" w:cs="Calibri"/>
          <w:sz w:val="22"/>
          <w:szCs w:val="22"/>
        </w:rPr>
        <w:t xml:space="preserve">                       </w:t>
      </w:r>
      <w:r w:rsidR="00885C4B">
        <w:rPr>
          <w:rFonts w:ascii="Calibri" w:hAnsi="Calibri" w:cs="Calibri"/>
          <w:sz w:val="22"/>
          <w:szCs w:val="22"/>
        </w:rPr>
        <w:t xml:space="preserve">          </w:t>
      </w:r>
      <w:r w:rsidRPr="00BC0320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BC0320">
        <w:rPr>
          <w:rFonts w:ascii="Calibri" w:hAnsi="Calibri" w:cs="Calibri"/>
          <w:sz w:val="22"/>
          <w:szCs w:val="22"/>
        </w:rPr>
        <w:t xml:space="preserve">                             </w:t>
      </w: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8C3F61C" wp14:editId="05A702F8">
            <wp:extent cx="1125685" cy="4762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6992" cy="50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320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BC0320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7CFE9676" w14:textId="77777777" w:rsidR="00096190" w:rsidRPr="00BC0320" w:rsidRDefault="00096190" w:rsidP="00096190">
      <w:pPr>
        <w:pStyle w:val="BodyTextIndent2"/>
        <w:jc w:val="center"/>
        <w:rPr>
          <w:rFonts w:ascii="Calibri" w:hAnsi="Calibri" w:cs="Calibri"/>
          <w:sz w:val="22"/>
          <w:szCs w:val="22"/>
        </w:rPr>
      </w:pP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7BB82B8" wp14:editId="0FA3BF9E">
            <wp:extent cx="1664312" cy="1161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71" cy="120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6A9D" w14:textId="77777777" w:rsidR="00096190" w:rsidRPr="00226F39" w:rsidRDefault="00096190" w:rsidP="00096190">
      <w:pPr>
        <w:pStyle w:val="BodyTextIndent2"/>
        <w:rPr>
          <w:rFonts w:ascii="Calibri" w:hAnsi="Calibri" w:cs="Calibri"/>
          <w:sz w:val="20"/>
          <w:szCs w:val="20"/>
        </w:rPr>
      </w:pPr>
    </w:p>
    <w:p w14:paraId="164FC710" w14:textId="77777777" w:rsidR="00200241" w:rsidRPr="00226F39" w:rsidRDefault="00200241" w:rsidP="00A801E4">
      <w:pPr>
        <w:pStyle w:val="Hoofdtekst"/>
        <w:spacing w:line="360" w:lineRule="auto"/>
        <w:jc w:val="both"/>
        <w:rPr>
          <w:rFonts w:ascii="Calibri" w:hAnsi="Calibri" w:cs="Calibri"/>
          <w:spacing w:val="-1"/>
          <w:lang w:val="en-US"/>
        </w:rPr>
      </w:pPr>
    </w:p>
    <w:p w14:paraId="0FBAE1C3" w14:textId="7EFB3543" w:rsidR="00372D3A" w:rsidRPr="00372D3A" w:rsidRDefault="00372D3A" w:rsidP="00372D3A">
      <w:pPr>
        <w:pStyle w:val="Hoofdtekst"/>
        <w:spacing w:line="360" w:lineRule="auto"/>
        <w:jc w:val="center"/>
        <w:rPr>
          <w:rFonts w:ascii="Calibri" w:hAnsi="Calibri" w:cs="Calibri"/>
          <w:b/>
          <w:bCs/>
          <w:color w:val="auto"/>
          <w:sz w:val="28"/>
          <w:szCs w:val="28"/>
          <w:u w:color="0082B0"/>
          <w:lang w:val="en-US"/>
        </w:rPr>
      </w:pPr>
      <w:r w:rsidRPr="00372D3A">
        <w:rPr>
          <w:rFonts w:ascii="Calibri" w:hAnsi="Calibri" w:cs="Calibri"/>
          <w:b/>
          <w:bCs/>
          <w:color w:val="auto"/>
          <w:sz w:val="28"/>
          <w:szCs w:val="28"/>
          <w:u w:color="0082B0"/>
          <w:lang w:val="en-US"/>
        </w:rPr>
        <w:t>Procedure for application for the PhD Training Certificate</w:t>
      </w:r>
    </w:p>
    <w:p w14:paraId="22A3626A" w14:textId="0F73ABA4" w:rsidR="00200241" w:rsidRPr="00226F39" w:rsidRDefault="00372D3A" w:rsidP="00372D3A">
      <w:pPr>
        <w:pStyle w:val="Hoofdtekst"/>
        <w:spacing w:line="360" w:lineRule="auto"/>
        <w:jc w:val="center"/>
        <w:rPr>
          <w:rFonts w:ascii="Calibri" w:eastAsia="Times Roman" w:hAnsi="Calibri" w:cs="Calibri"/>
          <w:b/>
          <w:bCs/>
          <w:sz w:val="18"/>
          <w:szCs w:val="18"/>
        </w:rPr>
      </w:pPr>
      <w:r w:rsidRPr="00372D3A">
        <w:rPr>
          <w:rFonts w:ascii="Calibri" w:hAnsi="Calibri" w:cs="Calibri"/>
          <w:b/>
          <w:bCs/>
          <w:color w:val="auto"/>
          <w:sz w:val="28"/>
          <w:szCs w:val="28"/>
          <w:u w:color="0082B0"/>
          <w:lang w:val="en-US"/>
        </w:rPr>
        <w:t>of the Graduate School of Life Sciences</w:t>
      </w:r>
    </w:p>
    <w:p w14:paraId="3FB78878" w14:textId="77777777" w:rsidR="00372D3A" w:rsidRDefault="00372D3A" w:rsidP="007A649F">
      <w:pPr>
        <w:pStyle w:val="Hoofdtekst"/>
        <w:spacing w:after="120"/>
        <w:rPr>
          <w:rFonts w:ascii="Calibri" w:hAnsi="Calibri" w:cs="Calibri"/>
          <w:b/>
          <w:bCs/>
          <w:lang w:val="en-US"/>
        </w:rPr>
      </w:pPr>
    </w:p>
    <w:p w14:paraId="46AD554C" w14:textId="0EEAB523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 xml:space="preserve">The application has to be submitted at least 2 months before the doctoral thesis </w:t>
      </w:r>
      <w:proofErr w:type="spellStart"/>
      <w:r w:rsidRPr="00372D3A">
        <w:rPr>
          <w:rFonts w:ascii="Calibri" w:hAnsi="Calibri" w:cs="Calibri"/>
          <w:sz w:val="24"/>
          <w:szCs w:val="24"/>
          <w:lang w:val="en-US"/>
        </w:rPr>
        <w:t>defence</w:t>
      </w:r>
      <w:proofErr w:type="spellEnd"/>
      <w:r w:rsidRPr="00372D3A">
        <w:rPr>
          <w:rFonts w:ascii="Calibri" w:hAnsi="Calibri" w:cs="Calibri"/>
          <w:sz w:val="24"/>
          <w:szCs w:val="24"/>
          <w:lang w:val="en-US"/>
        </w:rPr>
        <w:t>.</w:t>
      </w:r>
    </w:p>
    <w:p w14:paraId="02AE26B2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6E0F2539" w14:textId="26D8AD16" w:rsidR="00372D3A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>The PhD candidate fills out page 2 of this form.</w:t>
      </w:r>
    </w:p>
    <w:p w14:paraId="5613DC24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52F13927" w14:textId="0F4A4CD3" w:rsidR="00372D3A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 xml:space="preserve">The PhD candidate discusses this form with the PhD </w:t>
      </w:r>
      <w:proofErr w:type="spellStart"/>
      <w:r w:rsidRPr="00372D3A">
        <w:rPr>
          <w:rFonts w:ascii="Calibri" w:hAnsi="Calibri" w:cs="Calibri"/>
          <w:sz w:val="24"/>
          <w:szCs w:val="24"/>
          <w:lang w:val="en-US"/>
        </w:rPr>
        <w:t>programme</w:t>
      </w:r>
      <w:proofErr w:type="spellEnd"/>
      <w:r w:rsidRPr="00372D3A">
        <w:rPr>
          <w:rFonts w:ascii="Calibri" w:hAnsi="Calibri" w:cs="Calibri"/>
          <w:sz w:val="24"/>
          <w:szCs w:val="24"/>
          <w:lang w:val="en-US"/>
        </w:rPr>
        <w:t xml:space="preserve"> coordinator. The latter checks the data (copies of certificates should be included!).</w:t>
      </w:r>
    </w:p>
    <w:p w14:paraId="0B2A7279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7676559C" w14:textId="3071FB3E" w:rsidR="00372D3A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 xml:space="preserve">The </w:t>
      </w:r>
      <w:proofErr w:type="spellStart"/>
      <w:r w:rsidRPr="00372D3A">
        <w:rPr>
          <w:rFonts w:ascii="Calibri" w:hAnsi="Calibri" w:cs="Calibri"/>
          <w:sz w:val="24"/>
          <w:szCs w:val="24"/>
          <w:lang w:val="en-US"/>
        </w:rPr>
        <w:t>programme</w:t>
      </w:r>
      <w:proofErr w:type="spellEnd"/>
      <w:r w:rsidRPr="00372D3A">
        <w:rPr>
          <w:rFonts w:ascii="Calibri" w:hAnsi="Calibri" w:cs="Calibri"/>
          <w:sz w:val="24"/>
          <w:szCs w:val="24"/>
          <w:lang w:val="en-US"/>
        </w:rPr>
        <w:t xml:space="preserve"> coordinator sends the form (as a Word document, not a pdf file) by email to pcc@uu.nl </w:t>
      </w:r>
    </w:p>
    <w:p w14:paraId="34BF30B7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25BCBDD0" w14:textId="1FC04308" w:rsidR="00372D3A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>The training certificate will be printed and the director of doctoral education of the Graduate School of Life Sciences signs the certificate.</w:t>
      </w:r>
    </w:p>
    <w:p w14:paraId="54CAAC87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4FF202E7" w14:textId="2DD844A7" w:rsidR="00200241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 xml:space="preserve">The training certificate will then be sent to the PhD </w:t>
      </w:r>
      <w:proofErr w:type="spellStart"/>
      <w:r w:rsidRPr="00372D3A">
        <w:rPr>
          <w:rFonts w:ascii="Calibri" w:hAnsi="Calibri" w:cs="Calibri"/>
          <w:sz w:val="24"/>
          <w:szCs w:val="24"/>
          <w:lang w:val="en-US"/>
        </w:rPr>
        <w:t>programme</w:t>
      </w:r>
      <w:proofErr w:type="spellEnd"/>
      <w:r w:rsidRPr="00372D3A">
        <w:rPr>
          <w:rFonts w:ascii="Calibri" w:hAnsi="Calibri" w:cs="Calibri"/>
          <w:sz w:val="24"/>
          <w:szCs w:val="24"/>
          <w:lang w:val="en-US"/>
        </w:rPr>
        <w:t xml:space="preserve"> coordinator.</w:t>
      </w:r>
      <w:r w:rsidR="00194B6F" w:rsidRPr="00372D3A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C3F4E3F" w14:textId="44C468AE" w:rsidR="00F244FF" w:rsidRPr="00F244FF" w:rsidRDefault="00194B6F" w:rsidP="00372D3A">
      <w:pPr>
        <w:pStyle w:val="Hoofdtekst"/>
        <w:rPr>
          <w:rFonts w:ascii="Calibri" w:eastAsia="Times Roman" w:hAnsi="Calibri" w:cs="Calibri"/>
          <w:b/>
          <w:bCs/>
        </w:rPr>
      </w:pPr>
      <w:r w:rsidRPr="0075334E">
        <w:rPr>
          <w:rFonts w:ascii="Calibri" w:hAnsi="Calibri" w:cs="Calibri"/>
          <w:sz w:val="32"/>
          <w:szCs w:val="32"/>
        </w:rPr>
        <w:br w:type="page"/>
      </w:r>
    </w:p>
    <w:p w14:paraId="5B3020B3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lastRenderedPageBreak/>
        <w:t>Application form for</w:t>
      </w:r>
    </w:p>
    <w:p w14:paraId="606366F1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b/>
          <w:bCs/>
          <w:sz w:val="28"/>
          <w:szCs w:val="28"/>
        </w:rPr>
      </w:pPr>
      <w:r w:rsidRPr="00372D3A">
        <w:rPr>
          <w:rFonts w:ascii="Calibri" w:eastAsia="Times Roman" w:hAnsi="Calibri" w:cs="Calibri"/>
          <w:b/>
          <w:bCs/>
          <w:sz w:val="28"/>
          <w:szCs w:val="28"/>
        </w:rPr>
        <w:t>PhD Training Certificate - Graduate School of Life Sciences</w:t>
      </w:r>
    </w:p>
    <w:p w14:paraId="60710550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</w:p>
    <w:p w14:paraId="6AE5BF21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 xml:space="preserve">Name PhD candidate (initials, first name, last name): </w:t>
      </w:r>
    </w:p>
    <w:p w14:paraId="0AE23281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 xml:space="preserve">PhD programme: </w:t>
      </w:r>
    </w:p>
    <w:p w14:paraId="22B8265A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>Date of birth:</w:t>
      </w:r>
    </w:p>
    <w:p w14:paraId="0DA419F9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>Place of birth:</w:t>
      </w:r>
    </w:p>
    <w:p w14:paraId="6B851FAD" w14:textId="10F398B6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 xml:space="preserve">Date </w:t>
      </w:r>
      <w:r>
        <w:rPr>
          <w:rFonts w:ascii="Calibri" w:eastAsia="Times Roman" w:hAnsi="Calibri" w:cs="Calibri"/>
          <w:sz w:val="24"/>
          <w:szCs w:val="24"/>
          <w:lang w:val="en-US"/>
        </w:rPr>
        <w:t xml:space="preserve">doctoral </w:t>
      </w:r>
      <w:r w:rsidRPr="00372D3A">
        <w:rPr>
          <w:rFonts w:ascii="Calibri" w:eastAsia="Times Roman" w:hAnsi="Calibri" w:cs="Calibri"/>
          <w:sz w:val="24"/>
          <w:szCs w:val="24"/>
        </w:rPr>
        <w:t xml:space="preserve">thesis defence: </w:t>
      </w:r>
    </w:p>
    <w:p w14:paraId="6D1D0EDB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</w:p>
    <w:p w14:paraId="0ECFCDB0" w14:textId="3C666D94" w:rsidR="00372D3A" w:rsidRPr="00335AF2" w:rsidRDefault="00372D3A" w:rsidP="00372D3A">
      <w:pPr>
        <w:pStyle w:val="Hoofdtekst"/>
        <w:widowControl w:val="0"/>
        <w:rPr>
          <w:rFonts w:ascii="Calibri" w:eastAsia="Times Roman" w:hAnsi="Calibri" w:cs="Calibri"/>
          <w:b/>
          <w:bCs/>
          <w:sz w:val="28"/>
          <w:szCs w:val="28"/>
          <w:lang w:val="en-US"/>
        </w:rPr>
      </w:pPr>
      <w:r w:rsidRPr="00372D3A">
        <w:rPr>
          <w:rFonts w:ascii="Calibri" w:eastAsia="Times Roman" w:hAnsi="Calibri" w:cs="Calibri"/>
          <w:b/>
          <w:bCs/>
          <w:sz w:val="28"/>
          <w:szCs w:val="28"/>
        </w:rPr>
        <w:t>Educational programme</w:t>
      </w:r>
      <w:r w:rsidR="00335AF2">
        <w:rPr>
          <w:rFonts w:ascii="Calibri" w:eastAsia="Times Roman" w:hAnsi="Calibri" w:cs="Calibri"/>
          <w:b/>
          <w:bCs/>
          <w:sz w:val="28"/>
          <w:szCs w:val="28"/>
          <w:lang w:val="en-US"/>
        </w:rPr>
        <w:t xml:space="preserve">: </w:t>
      </w:r>
    </w:p>
    <w:p w14:paraId="5512A297" w14:textId="77777777" w:rsidR="00372D3A" w:rsidRPr="00372D3A" w:rsidRDefault="00372D3A" w:rsidP="00372D3A">
      <w:pPr>
        <w:pStyle w:val="Hoofdtekst"/>
        <w:widowControl w:val="0"/>
        <w:pBdr>
          <w:bottom w:val="single" w:sz="4" w:space="1" w:color="auto"/>
        </w:pBdr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ab/>
      </w:r>
    </w:p>
    <w:p w14:paraId="7191FB4D" w14:textId="7236CFA4" w:rsidR="00372D3A" w:rsidRDefault="00372D3A" w:rsidP="00372D3A">
      <w:pPr>
        <w:pStyle w:val="Hoofdtek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>In order to receive the GSLS training certificate the following criteria should be fulfilled:</w:t>
      </w:r>
    </w:p>
    <w:p w14:paraId="3C7BA4F0" w14:textId="77777777" w:rsidR="00372D3A" w:rsidRPr="00372D3A" w:rsidRDefault="00372D3A" w:rsidP="00372D3A">
      <w:pPr>
        <w:pStyle w:val="Hoofdtek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 xml:space="preserve">Your training should comprise a minimum of 5 credits (according to the European Credit Transfer System (ECTS), 1 credit = 28 hours and 1.5 credits = 1 week) for each fulltime equivalent year of research appointment, which will be at least 3 years (at least 15-20 ECs in total). </w:t>
      </w:r>
    </w:p>
    <w:p w14:paraId="6E73622E" w14:textId="49F09FD4" w:rsidR="00372D3A" w:rsidRPr="00372D3A" w:rsidRDefault="00372D3A" w:rsidP="00372D3A">
      <w:pPr>
        <w:pStyle w:val="Hoofdtek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>A minimum of 40% of the total credits should consist of discipline-specific education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al activities</w:t>
      </w:r>
      <w:r w:rsidRPr="00372D3A">
        <w:rPr>
          <w:rFonts w:ascii="Calibri" w:eastAsia="Times Roman" w:hAnsi="Calibri" w:cs="Calibri"/>
          <w:i/>
          <w:iCs/>
          <w:sz w:val="22"/>
          <w:szCs w:val="22"/>
        </w:rPr>
        <w:t xml:space="preserve"> </w:t>
      </w:r>
      <w:r w:rsidR="00335AF2" w:rsidRPr="00335AF2">
        <w:rPr>
          <w:rFonts w:ascii="Calibri" w:eastAsia="Times Roman" w:hAnsi="Calibri" w:cs="Calibri"/>
          <w:i/>
          <w:iCs/>
          <w:sz w:val="22"/>
          <w:szCs w:val="22"/>
        </w:rPr>
        <w:t xml:space="preserve">(e.g. courses/training/events) of the PhD programme 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you are enrolled in</w:t>
      </w:r>
      <w:r w:rsidR="00335AF2" w:rsidRPr="00335AF2">
        <w:rPr>
          <w:rFonts w:ascii="Calibri" w:eastAsia="Times Roman" w:hAnsi="Calibri" w:cs="Calibri"/>
          <w:i/>
          <w:iCs/>
          <w:sz w:val="22"/>
          <w:szCs w:val="22"/>
        </w:rPr>
        <w:t xml:space="preserve"> or other PhD programme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s</w:t>
      </w:r>
      <w:r w:rsidR="00335AF2" w:rsidRPr="00335AF2">
        <w:rPr>
          <w:rFonts w:ascii="Calibri" w:eastAsia="Times Roman" w:hAnsi="Calibri" w:cs="Calibri"/>
          <w:i/>
          <w:iCs/>
          <w:sz w:val="22"/>
          <w:szCs w:val="22"/>
        </w:rPr>
        <w:t xml:space="preserve"> or institute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s</w:t>
      </w:r>
      <w:r w:rsidRPr="00372D3A">
        <w:rPr>
          <w:rFonts w:ascii="Calibri" w:eastAsia="Times Roman" w:hAnsi="Calibri" w:cs="Calibri"/>
          <w:i/>
          <w:iCs/>
          <w:sz w:val="22"/>
          <w:szCs w:val="22"/>
        </w:rPr>
        <w:t xml:space="preserve">. </w:t>
      </w:r>
    </w:p>
    <w:p w14:paraId="5B8A5F98" w14:textId="1594D699" w:rsidR="00372D3A" w:rsidRPr="00372D3A" w:rsidRDefault="00372D3A" w:rsidP="00372D3A">
      <w:pPr>
        <w:pStyle w:val="Hoofdtek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>A minimum of 20% of the total credits should include general education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al activities</w:t>
      </w:r>
      <w:r w:rsidRPr="00372D3A">
        <w:rPr>
          <w:rFonts w:ascii="Calibri" w:eastAsia="Times Roman" w:hAnsi="Calibri" w:cs="Calibri"/>
          <w:i/>
          <w:iCs/>
          <w:sz w:val="22"/>
          <w:szCs w:val="22"/>
        </w:rPr>
        <w:t>.</w:t>
      </w:r>
    </w:p>
    <w:p w14:paraId="496BB83E" w14:textId="32AA7489" w:rsidR="00372D3A" w:rsidRPr="00372D3A" w:rsidRDefault="00372D3A" w:rsidP="00372D3A">
      <w:pPr>
        <w:pStyle w:val="Hoofdtek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>A maximum of 20% of the total credits may comprise of symposia/conferences where you are an oral/poster presenter.</w:t>
      </w:r>
    </w:p>
    <w:p w14:paraId="306C5745" w14:textId="77777777" w:rsidR="00372D3A" w:rsidRPr="00372D3A" w:rsidRDefault="00372D3A" w:rsidP="00372D3A">
      <w:pPr>
        <w:pStyle w:val="Hoofdtek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</w:p>
    <w:p w14:paraId="08A2258E" w14:textId="3A00C7E5" w:rsidR="00372D3A" w:rsidRPr="00372D3A" w:rsidRDefault="00372D3A" w:rsidP="00372D3A">
      <w:pPr>
        <w:pStyle w:val="Hoofdtek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color w:val="FF0000"/>
          <w:sz w:val="22"/>
          <w:szCs w:val="22"/>
        </w:rPr>
      </w:pPr>
      <w:r w:rsidRPr="00372D3A">
        <w:rPr>
          <w:rFonts w:ascii="Calibri" w:eastAsia="Times Roman" w:hAnsi="Calibri" w:cs="Calibri"/>
          <w:color w:val="FF0000"/>
          <w:sz w:val="22"/>
          <w:szCs w:val="22"/>
        </w:rPr>
        <w:t xml:space="preserve">Copies of the certificates of the attended courses should be included with this application form and are to be checked by </w:t>
      </w:r>
      <w:r w:rsidR="00736C2B">
        <w:rPr>
          <w:rFonts w:ascii="Calibri" w:eastAsia="Times Roman" w:hAnsi="Calibri" w:cs="Calibri"/>
          <w:color w:val="FF0000"/>
          <w:sz w:val="22"/>
          <w:szCs w:val="22"/>
          <w:lang w:val="en-US"/>
        </w:rPr>
        <w:t xml:space="preserve">your </w:t>
      </w:r>
      <w:r w:rsidRPr="00372D3A">
        <w:rPr>
          <w:rFonts w:ascii="Calibri" w:eastAsia="Times Roman" w:hAnsi="Calibri" w:cs="Calibri"/>
          <w:color w:val="FF0000"/>
          <w:sz w:val="22"/>
          <w:szCs w:val="22"/>
        </w:rPr>
        <w:t>PhD programme</w:t>
      </w:r>
      <w:r>
        <w:rPr>
          <w:rFonts w:ascii="Calibri" w:eastAsia="Times Roman" w:hAnsi="Calibri" w:cs="Calibri"/>
          <w:color w:val="FF0000"/>
          <w:sz w:val="22"/>
          <w:szCs w:val="22"/>
          <w:lang w:val="en-US"/>
        </w:rPr>
        <w:t xml:space="preserve"> coordinator</w:t>
      </w:r>
      <w:r w:rsidRPr="00372D3A">
        <w:rPr>
          <w:rFonts w:ascii="Calibri" w:eastAsia="Times Roman" w:hAnsi="Calibri" w:cs="Calibri"/>
          <w:color w:val="FF0000"/>
          <w:sz w:val="22"/>
          <w:szCs w:val="22"/>
        </w:rPr>
        <w:t>.</w:t>
      </w:r>
    </w:p>
    <w:p w14:paraId="4F878084" w14:textId="186EF390" w:rsidR="00372D3A" w:rsidRDefault="00372D3A" w:rsidP="00372D3A">
      <w:pPr>
        <w:pStyle w:val="Hoofdtekst"/>
        <w:widowControl w:val="0"/>
        <w:pBdr>
          <w:top w:val="single" w:sz="4" w:space="1" w:color="auto"/>
        </w:pBdr>
        <w:rPr>
          <w:rFonts w:ascii="Calibri" w:eastAsia="Times Roman" w:hAnsi="Calibri" w:cs="Calibri"/>
          <w:sz w:val="24"/>
          <w:szCs w:val="24"/>
        </w:rPr>
      </w:pPr>
    </w:p>
    <w:p w14:paraId="73829F7F" w14:textId="77777777" w:rsidR="00736C2B" w:rsidRDefault="00736C2B" w:rsidP="00372D3A">
      <w:pPr>
        <w:pStyle w:val="Hoofdtekst"/>
        <w:widowControl w:val="0"/>
        <w:pBdr>
          <w:top w:val="single" w:sz="4" w:space="1" w:color="auto"/>
        </w:pBdr>
        <w:rPr>
          <w:rFonts w:ascii="Calibri" w:eastAsia="Times Roman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66"/>
        <w:gridCol w:w="924"/>
      </w:tblGrid>
      <w:tr w:rsidR="00372D3A" w14:paraId="200590E8" w14:textId="77777777" w:rsidTr="00736C2B">
        <w:tc>
          <w:tcPr>
            <w:tcW w:w="7366" w:type="dxa"/>
            <w:shd w:val="clear" w:color="auto" w:fill="D9D9D9" w:themeFill="background1" w:themeFillShade="D9"/>
          </w:tcPr>
          <w:p w14:paraId="6C50912F" w14:textId="6B0DA3B2" w:rsidR="00372D3A" w:rsidRPr="00372D3A" w:rsidRDefault="00372D3A" w:rsidP="00372D3A">
            <w:pPr>
              <w:pStyle w:val="Hoofdtekst"/>
              <w:widowControl w:val="0"/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D</w:t>
            </w: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 xml:space="preserve">iscipline-specific </w:t>
            </w:r>
            <w:r w:rsidR="00980518"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educational activities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69DEB653" w14:textId="3FE24B32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# EC</w:t>
            </w: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TS</w:t>
            </w:r>
          </w:p>
        </w:tc>
      </w:tr>
      <w:tr w:rsidR="00372D3A" w14:paraId="56A3C245" w14:textId="77777777" w:rsidTr="00736C2B">
        <w:tc>
          <w:tcPr>
            <w:tcW w:w="7366" w:type="dxa"/>
          </w:tcPr>
          <w:p w14:paraId="1094C656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89919B" w14:textId="6B0D9843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</w:tr>
      <w:tr w:rsidR="00372D3A" w14:paraId="22106463" w14:textId="77777777" w:rsidTr="00736C2B">
        <w:tc>
          <w:tcPr>
            <w:tcW w:w="7366" w:type="dxa"/>
          </w:tcPr>
          <w:p w14:paraId="6360BE89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7A7613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54B8B8FC" w14:textId="77777777" w:rsidTr="00736C2B">
        <w:tc>
          <w:tcPr>
            <w:tcW w:w="7366" w:type="dxa"/>
          </w:tcPr>
          <w:p w14:paraId="11AFDEA3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FCBBAE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5E2F2C4B" w14:textId="77777777" w:rsidTr="00736C2B">
        <w:tc>
          <w:tcPr>
            <w:tcW w:w="7366" w:type="dxa"/>
          </w:tcPr>
          <w:p w14:paraId="39A90738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86B089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0C32EB06" w14:textId="77777777" w:rsidTr="00736C2B">
        <w:tc>
          <w:tcPr>
            <w:tcW w:w="7366" w:type="dxa"/>
          </w:tcPr>
          <w:p w14:paraId="4DFBAEAB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4B68BD4C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05B50747" w14:textId="77777777" w:rsidTr="00736C2B">
        <w:tc>
          <w:tcPr>
            <w:tcW w:w="7366" w:type="dxa"/>
          </w:tcPr>
          <w:p w14:paraId="69E7E741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009F98C9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717E3D85" w14:textId="77777777" w:rsidTr="00736C2B">
        <w:tc>
          <w:tcPr>
            <w:tcW w:w="7366" w:type="dxa"/>
          </w:tcPr>
          <w:p w14:paraId="0CE4E160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A6CFC9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7065F982" w14:textId="77777777" w:rsidTr="00736C2B">
        <w:tc>
          <w:tcPr>
            <w:tcW w:w="7366" w:type="dxa"/>
            <w:shd w:val="clear" w:color="auto" w:fill="D9D9D9" w:themeFill="background1" w:themeFillShade="D9"/>
          </w:tcPr>
          <w:p w14:paraId="259B456E" w14:textId="5626A54F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G</w:t>
            </w: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 xml:space="preserve">eneral </w:t>
            </w:r>
            <w:r w:rsidR="00980518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>educational activities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0C35378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269BBE1C" w14:textId="77777777" w:rsidTr="00736C2B">
        <w:tc>
          <w:tcPr>
            <w:tcW w:w="7366" w:type="dxa"/>
          </w:tcPr>
          <w:p w14:paraId="6530A630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6472FB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42D9F0A9" w14:textId="77777777" w:rsidTr="00736C2B">
        <w:tc>
          <w:tcPr>
            <w:tcW w:w="7366" w:type="dxa"/>
          </w:tcPr>
          <w:p w14:paraId="1E0D523B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001864A6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000471C1" w14:textId="77777777" w:rsidTr="00736C2B">
        <w:tc>
          <w:tcPr>
            <w:tcW w:w="7366" w:type="dxa"/>
          </w:tcPr>
          <w:p w14:paraId="3EE1EB77" w14:textId="77777777" w:rsidR="00736C2B" w:rsidRPr="00372D3A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13006E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367B8E94" w14:textId="77777777" w:rsidTr="00736C2B">
        <w:tc>
          <w:tcPr>
            <w:tcW w:w="7366" w:type="dxa"/>
          </w:tcPr>
          <w:p w14:paraId="143ABAEF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222F41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41E22D8C" w14:textId="77777777" w:rsidTr="00736C2B">
        <w:tc>
          <w:tcPr>
            <w:tcW w:w="7366" w:type="dxa"/>
            <w:shd w:val="clear" w:color="auto" w:fill="D9D9D9" w:themeFill="background1" w:themeFillShade="D9"/>
          </w:tcPr>
          <w:p w14:paraId="344E9561" w14:textId="38ABA6C8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S</w:t>
            </w: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 xml:space="preserve">ymposia/conferences </w:t>
            </w: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(</w:t>
            </w: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>oral/poster presenter</w:t>
            </w: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)</w:t>
            </w:r>
            <w:r w:rsidR="00980518"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 xml:space="preserve"> and other activities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45C56C8D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7D95ED10" w14:textId="77777777" w:rsidTr="00736C2B">
        <w:tc>
          <w:tcPr>
            <w:tcW w:w="7366" w:type="dxa"/>
          </w:tcPr>
          <w:p w14:paraId="1AFFB897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14:paraId="5F593D6A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1C99F1AB" w14:textId="77777777" w:rsidTr="00736C2B">
        <w:tc>
          <w:tcPr>
            <w:tcW w:w="7366" w:type="dxa"/>
          </w:tcPr>
          <w:p w14:paraId="5B72FA19" w14:textId="77777777" w:rsidR="00736C2B" w:rsidRPr="00372D3A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14:paraId="64F16AC5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1CBF39C5" w14:textId="77777777" w:rsidTr="00736C2B">
        <w:tc>
          <w:tcPr>
            <w:tcW w:w="7366" w:type="dxa"/>
          </w:tcPr>
          <w:p w14:paraId="769F91A2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14:paraId="62A2DB2D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3F11B721" w14:textId="77777777" w:rsidTr="00736C2B">
        <w:tc>
          <w:tcPr>
            <w:tcW w:w="7366" w:type="dxa"/>
          </w:tcPr>
          <w:p w14:paraId="7B0431E5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14:paraId="6AFB2044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43C449DB" w14:textId="77777777" w:rsidTr="00736C2B">
        <w:tc>
          <w:tcPr>
            <w:tcW w:w="7366" w:type="dxa"/>
            <w:shd w:val="clear" w:color="auto" w:fill="D9D9D9" w:themeFill="background1" w:themeFillShade="D9"/>
          </w:tcPr>
          <w:p w14:paraId="6D5A632B" w14:textId="78985542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>TOTAL NUMBER OF EC</w:t>
            </w: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3F9B4C20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</w:tbl>
    <w:p w14:paraId="0E5FDAE7" w14:textId="77777777" w:rsidR="00372D3A" w:rsidRPr="00372D3A" w:rsidRDefault="00372D3A" w:rsidP="00736C2B">
      <w:pPr>
        <w:pStyle w:val="Hoofdtekst"/>
        <w:rPr>
          <w:rFonts w:ascii="Calibri" w:hAnsi="Calibri" w:cs="Calibri"/>
          <w:sz w:val="24"/>
          <w:szCs w:val="24"/>
        </w:rPr>
      </w:pPr>
    </w:p>
    <w:sectPr w:rsidR="00372D3A" w:rsidRPr="00372D3A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5B96" w14:textId="77777777" w:rsidR="00E94E5C" w:rsidRDefault="00E94E5C">
      <w:r>
        <w:separator/>
      </w:r>
    </w:p>
  </w:endnote>
  <w:endnote w:type="continuationSeparator" w:id="0">
    <w:p w14:paraId="78548EBF" w14:textId="77777777" w:rsidR="00E94E5C" w:rsidRDefault="00E9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7859" w14:textId="5E84D833" w:rsidR="00CA36ED" w:rsidRPr="00226F39" w:rsidRDefault="00CA36ED" w:rsidP="00A801E4">
    <w:pPr>
      <w:pStyle w:val="NormalWeb"/>
      <w:pBdr>
        <w:bottom w:val="single" w:sz="6" w:space="1" w:color="auto"/>
      </w:pBdr>
      <w:shd w:val="clear" w:color="auto" w:fill="FFFFFF"/>
      <w:spacing w:before="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</w:p>
  <w:p w14:paraId="696EE3CF" w14:textId="44CE49C0" w:rsidR="00A801E4" w:rsidRPr="00226F39" w:rsidRDefault="00372D3A" w:rsidP="00CA36ED">
    <w:pPr>
      <w:pStyle w:val="NormalWeb"/>
      <w:shd w:val="clear" w:color="auto" w:fill="FFFFFF"/>
      <w:spacing w:before="12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  <w:r w:rsidRPr="00372D3A">
      <w:rPr>
        <w:rFonts w:ascii="Calibri" w:hAnsi="Calibri" w:cs="Calibri"/>
        <w:i/>
        <w:iCs/>
        <w:sz w:val="20"/>
        <w:szCs w:val="20"/>
        <w:lang w:val="en-US"/>
      </w:rPr>
      <w:t>Procedure for application for the PhD Training Certificate of the GSLS</w:t>
    </w:r>
  </w:p>
  <w:p w14:paraId="10B7716A" w14:textId="619C299D" w:rsidR="00A801E4" w:rsidRPr="00226F39" w:rsidRDefault="00372D3A" w:rsidP="00226F39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  <w:r>
      <w:rPr>
        <w:rFonts w:ascii="Calibri" w:hAnsi="Calibri" w:cs="Calibri"/>
        <w:i/>
        <w:iCs/>
        <w:sz w:val="20"/>
        <w:szCs w:val="20"/>
        <w:lang w:val="en-US"/>
      </w:rPr>
      <w:t>November</w:t>
    </w:r>
    <w:r w:rsidR="00A801E4" w:rsidRPr="00226F39">
      <w:rPr>
        <w:rFonts w:ascii="Calibri" w:hAnsi="Calibri" w:cs="Calibri"/>
        <w:i/>
        <w:iCs/>
        <w:sz w:val="20"/>
        <w:szCs w:val="20"/>
        <w:lang w:val="en-US"/>
      </w:rPr>
      <w:t xml:space="preserve"> 2021 / </w:t>
    </w:r>
    <w:r w:rsidR="00A801E4" w:rsidRPr="00226F39">
      <w:rPr>
        <w:rFonts w:ascii="Calibri" w:hAnsi="Calibri" w:cs="Calibri"/>
        <w:i/>
        <w:iCs/>
        <w:sz w:val="20"/>
        <w:szCs w:val="20"/>
      </w:rPr>
      <w:t xml:space="preserve">Page </w: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begin"/>
    </w:r>
    <w:r w:rsidR="00A801E4" w:rsidRPr="00226F39">
      <w:rPr>
        <w:rFonts w:ascii="Calibri" w:hAnsi="Calibri" w:cs="Calibri"/>
        <w:i/>
        <w:iCs/>
        <w:sz w:val="20"/>
        <w:szCs w:val="20"/>
      </w:rPr>
      <w:instrText xml:space="preserve"> PAGE  \* Arabic  \* MERGEFORMAT </w:instrTex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separate"/>
    </w:r>
    <w:r w:rsidR="00A801E4" w:rsidRPr="00226F39">
      <w:rPr>
        <w:rFonts w:ascii="Calibri" w:hAnsi="Calibri" w:cs="Calibri"/>
        <w:i/>
        <w:iCs/>
        <w:noProof/>
        <w:sz w:val="20"/>
        <w:szCs w:val="20"/>
      </w:rPr>
      <w:t>2</w: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end"/>
    </w:r>
    <w:r w:rsidR="00A801E4" w:rsidRPr="00226F39">
      <w:rPr>
        <w:rFonts w:ascii="Calibri" w:hAnsi="Calibri" w:cs="Calibri"/>
        <w:i/>
        <w:iCs/>
        <w:sz w:val="20"/>
        <w:szCs w:val="20"/>
      </w:rPr>
      <w:t xml:space="preserve"> of </w: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begin"/>
    </w:r>
    <w:r w:rsidR="00A801E4" w:rsidRPr="00226F39">
      <w:rPr>
        <w:rFonts w:ascii="Calibri" w:hAnsi="Calibri" w:cs="Calibri"/>
        <w:i/>
        <w:iCs/>
        <w:sz w:val="20"/>
        <w:szCs w:val="20"/>
      </w:rPr>
      <w:instrText xml:space="preserve"> NUMPAGES  \* Arabic  \* MERGEFORMAT </w:instrTex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separate"/>
    </w:r>
    <w:r w:rsidR="00A801E4" w:rsidRPr="00226F39">
      <w:rPr>
        <w:rFonts w:ascii="Calibri" w:hAnsi="Calibri" w:cs="Calibri"/>
        <w:i/>
        <w:iCs/>
        <w:noProof/>
        <w:sz w:val="20"/>
        <w:szCs w:val="20"/>
      </w:rPr>
      <w:t>2</w: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5287" w14:textId="77777777" w:rsidR="00E94E5C" w:rsidRDefault="00E94E5C">
      <w:r>
        <w:separator/>
      </w:r>
    </w:p>
  </w:footnote>
  <w:footnote w:type="continuationSeparator" w:id="0">
    <w:p w14:paraId="5C1E5F32" w14:textId="77777777" w:rsidR="00E94E5C" w:rsidRDefault="00E9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DA4" w14:textId="0A55D929" w:rsidR="0017627B" w:rsidRDefault="0017627B">
    <w:pPr>
      <w:pStyle w:val="Header"/>
      <w:tabs>
        <w:tab w:val="clear" w:pos="8640"/>
        <w:tab w:val="right" w:pos="82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43D3"/>
    <w:multiLevelType w:val="hybridMultilevel"/>
    <w:tmpl w:val="2D44EB68"/>
    <w:lvl w:ilvl="0" w:tplc="5D203088">
      <w:start w:val="5"/>
      <w:numFmt w:val="bullet"/>
      <w:lvlText w:val="-"/>
      <w:lvlJc w:val="left"/>
      <w:pPr>
        <w:ind w:left="1080" w:hanging="720"/>
      </w:pPr>
      <w:rPr>
        <w:rFonts w:ascii="Calibri" w:eastAsia="Times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4BCD"/>
    <w:multiLevelType w:val="hybridMultilevel"/>
    <w:tmpl w:val="70B2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45CCE"/>
    <w:multiLevelType w:val="hybridMultilevel"/>
    <w:tmpl w:val="F85C7A66"/>
    <w:lvl w:ilvl="0" w:tplc="8966B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18CA"/>
    <w:multiLevelType w:val="hybridMultilevel"/>
    <w:tmpl w:val="4582F3EA"/>
    <w:lvl w:ilvl="0" w:tplc="8F5E745A">
      <w:numFmt w:val="bullet"/>
      <w:lvlText w:val="-"/>
      <w:lvlJc w:val="left"/>
      <w:pPr>
        <w:ind w:left="720" w:hanging="360"/>
      </w:pPr>
      <w:rPr>
        <w:rFonts w:ascii="Helvetica" w:eastAsia="Cambria" w:hAnsi="Helvetic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41"/>
    <w:rsid w:val="000310DA"/>
    <w:rsid w:val="00052DC8"/>
    <w:rsid w:val="00096190"/>
    <w:rsid w:val="001652D5"/>
    <w:rsid w:val="0017627B"/>
    <w:rsid w:val="00180550"/>
    <w:rsid w:val="00194B6F"/>
    <w:rsid w:val="00200241"/>
    <w:rsid w:val="00226F39"/>
    <w:rsid w:val="002A466C"/>
    <w:rsid w:val="002C62A1"/>
    <w:rsid w:val="00335AF2"/>
    <w:rsid w:val="003678AC"/>
    <w:rsid w:val="00372D3A"/>
    <w:rsid w:val="003B03C3"/>
    <w:rsid w:val="00434AB2"/>
    <w:rsid w:val="00531B75"/>
    <w:rsid w:val="006E0603"/>
    <w:rsid w:val="00736C2B"/>
    <w:rsid w:val="0075334E"/>
    <w:rsid w:val="007625BA"/>
    <w:rsid w:val="007A649F"/>
    <w:rsid w:val="008225E3"/>
    <w:rsid w:val="00885C4B"/>
    <w:rsid w:val="008C069F"/>
    <w:rsid w:val="00980518"/>
    <w:rsid w:val="009A1060"/>
    <w:rsid w:val="00A64A89"/>
    <w:rsid w:val="00A801E4"/>
    <w:rsid w:val="00A92F47"/>
    <w:rsid w:val="00A94B40"/>
    <w:rsid w:val="00AB051E"/>
    <w:rsid w:val="00AC4BE5"/>
    <w:rsid w:val="00AE7EFA"/>
    <w:rsid w:val="00BC5D3A"/>
    <w:rsid w:val="00C93C3A"/>
    <w:rsid w:val="00CA36ED"/>
    <w:rsid w:val="00CC58CD"/>
    <w:rsid w:val="00CE36A6"/>
    <w:rsid w:val="00D15DFD"/>
    <w:rsid w:val="00D34776"/>
    <w:rsid w:val="00E94E5C"/>
    <w:rsid w:val="00F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EDB440"/>
  <w15:docId w15:val="{5DDF5098-21B4-0347-9281-161DD59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Indent2">
    <w:name w:val="Body Text Indent 2"/>
    <w:pPr>
      <w:suppressAutoHyphens/>
      <w:jc w:val="both"/>
    </w:pPr>
    <w:rPr>
      <w:rFonts w:cs="Arial Unicode MS"/>
      <w:color w:val="000000"/>
      <w:spacing w:val="-2"/>
      <w:sz w:val="24"/>
      <w:szCs w:val="24"/>
      <w:u w:color="000000"/>
      <w:lang w:val="en-US"/>
    </w:rPr>
  </w:style>
  <w:style w:type="paragraph" w:customStyle="1" w:styleId="Standaard">
    <w:name w:val="Standaard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5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BA"/>
    <w:rPr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BA"/>
    <w:rPr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106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80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E4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80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NL"/>
    </w:rPr>
  </w:style>
  <w:style w:type="character" w:styleId="PageNumber">
    <w:name w:val="page number"/>
    <w:basedOn w:val="DefaultParagraphFont"/>
    <w:uiPriority w:val="99"/>
    <w:semiHidden/>
    <w:unhideWhenUsed/>
    <w:rsid w:val="00A801E4"/>
  </w:style>
  <w:style w:type="character" w:styleId="FollowedHyperlink">
    <w:name w:val="FollowedHyperlink"/>
    <w:basedOn w:val="DefaultParagraphFont"/>
    <w:uiPriority w:val="99"/>
    <w:semiHidden/>
    <w:unhideWhenUsed/>
    <w:rsid w:val="00434AB2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37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Hammerschlag, A. (Anke)</cp:lastModifiedBy>
  <cp:revision>13</cp:revision>
  <dcterms:created xsi:type="dcterms:W3CDTF">2021-07-12T11:50:00Z</dcterms:created>
  <dcterms:modified xsi:type="dcterms:W3CDTF">2021-12-02T15:19:00Z</dcterms:modified>
</cp:coreProperties>
</file>